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673ADA" w:rsidP="00D72828">
      <w:pPr>
        <w:pStyle w:val="Heading5"/>
        <w:bidi w:val="0"/>
        <w:spacing w:line="360" w:lineRule="auto"/>
        <w:ind w:left="-142"/>
        <w:jc w:val="left"/>
        <w:rPr>
          <w:rFonts w:cs="Simplified Arabic"/>
          <w:sz w:val="22"/>
          <w:szCs w:val="22"/>
          <w:lang w:eastAsia="en-US"/>
        </w:rPr>
      </w:pPr>
      <w:r w:rsidRPr="006D4A19">
        <w:rPr>
          <w:rFonts w:cs="Simplified Arabic"/>
          <w:sz w:val="22"/>
          <w:szCs w:val="22"/>
          <w:lang w:eastAsia="en-US"/>
        </w:rPr>
        <w:t>Labour Force Framework in Palestin</w:t>
      </w:r>
      <w:r w:rsidR="00CC51F5">
        <w:rPr>
          <w:rFonts w:cs="Simplified Arabic"/>
          <w:sz w:val="22"/>
          <w:szCs w:val="22"/>
          <w:lang w:eastAsia="en-US"/>
        </w:rPr>
        <w:t>e</w:t>
      </w:r>
      <w:r w:rsidR="00373781" w:rsidRPr="006D4A19">
        <w:rPr>
          <w:rFonts w:cs="Simplified Arabic"/>
          <w:sz w:val="22"/>
          <w:szCs w:val="22"/>
          <w:lang w:eastAsia="en-US"/>
        </w:rPr>
        <w:t xml:space="preserve">: </w:t>
      </w:r>
      <w:r w:rsidR="00AC7157">
        <w:rPr>
          <w:rFonts w:cs="Simplified Arabic"/>
          <w:sz w:val="22"/>
          <w:szCs w:val="22"/>
          <w:lang w:eastAsia="en-US"/>
        </w:rPr>
        <w:t>201</w:t>
      </w:r>
      <w:r w:rsidR="00AB4A70">
        <w:rPr>
          <w:rFonts w:cs="Simplified Arabic"/>
          <w:sz w:val="22"/>
          <w:szCs w:val="22"/>
          <w:lang w:eastAsia="en-US"/>
        </w:rPr>
        <w:t>5</w:t>
      </w:r>
      <w:r w:rsidRPr="006D4A19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               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Labour Force Framework in the West </w:t>
      </w:r>
      <w:r w:rsidR="001E4C9D">
        <w:rPr>
          <w:rFonts w:cs="Simplified Arabic"/>
          <w:sz w:val="22"/>
          <w:szCs w:val="22"/>
          <w:lang w:eastAsia="en-US"/>
        </w:rPr>
        <w:t>B</w:t>
      </w:r>
      <w:r w:rsidR="00A01301" w:rsidRPr="006D4A19">
        <w:rPr>
          <w:rFonts w:cs="Simplified Arabic"/>
          <w:sz w:val="22"/>
          <w:szCs w:val="22"/>
          <w:lang w:eastAsia="en-US"/>
        </w:rPr>
        <w:t>ank: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AB4A70">
        <w:rPr>
          <w:rFonts w:cs="Simplified Arabic"/>
          <w:sz w:val="22"/>
          <w:szCs w:val="22"/>
          <w:lang w:eastAsia="en-US"/>
        </w:rPr>
        <w:t>2015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            </w:t>
      </w:r>
      <w:r>
        <w:rPr>
          <w:rFonts w:cs="Simplified Arabic"/>
          <w:sz w:val="22"/>
          <w:szCs w:val="22"/>
          <w:lang w:eastAsia="en-US"/>
        </w:rPr>
        <w:t>Labour Force Framework in Gaza Strip: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AB4A70">
        <w:rPr>
          <w:rFonts w:cs="Simplified Arabic"/>
          <w:sz w:val="22"/>
          <w:szCs w:val="22"/>
          <w:lang w:eastAsia="en-US"/>
        </w:rPr>
        <w:t>2015</w:t>
      </w:r>
    </w:p>
    <w:p w:rsidR="00E51EE8" w:rsidRDefault="00E51EE8" w:rsidP="00E51EE8">
      <w:pPr>
        <w:pStyle w:val="Heading5"/>
        <w:tabs>
          <w:tab w:val="center" w:pos="7894"/>
          <w:tab w:val="right" w:pos="15930"/>
        </w:tabs>
        <w:bidi w:val="0"/>
        <w:spacing w:line="360" w:lineRule="auto"/>
        <w:ind w:left="-142"/>
        <w:jc w:val="left"/>
      </w:pPr>
      <w:r>
        <w:rPr>
          <w:rFonts w:cs="Simplified Arabic"/>
          <w:sz w:val="20"/>
          <w:lang w:eastAsia="en-US"/>
        </w:rPr>
        <w:t xml:space="preserve">                  </w:t>
      </w:r>
      <w:r w:rsidR="0085742F" w:rsidRPr="0085742F">
        <w:rPr>
          <w:rFonts w:cs="Simplified Arabic"/>
          <w:sz w:val="20"/>
          <w:lang w:eastAsia="en-US"/>
        </w:rPr>
        <w:t xml:space="preserve">( Numbers </w:t>
      </w:r>
      <w:r>
        <w:rPr>
          <w:rFonts w:cs="Simplified Arabic"/>
          <w:sz w:val="20"/>
          <w:lang w:eastAsia="en-US"/>
        </w:rPr>
        <w:t>i</w:t>
      </w:r>
      <w:r w:rsidR="0085742F"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Numbers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Numbers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</w:p>
    <w:p w:rsidR="006E67A9" w:rsidRDefault="00FC6D58" w:rsidP="009F1969">
      <w:pPr>
        <w:jc w:val="both"/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10.3pt;margin-top:498.1pt;width:390.15pt;height:24pt;z-index:251759616" strokecolor="white [3212]">
            <v:stroke dashstyle="1 1" endcap="round"/>
            <v:textbox style="mso-next-textbox:#_x0000_s1130">
              <w:txbxContent>
                <w:p w:rsidR="00514C9B" w:rsidRPr="00AF1288" w:rsidRDefault="00514C9B" w:rsidP="00DD2C8C">
                  <w:pPr>
                    <w:rPr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* </w:t>
                  </w:r>
                  <w:r w:rsidRPr="00AF1288">
                    <w:rPr>
                      <w:sz w:val="18"/>
                      <w:szCs w:val="18"/>
                    </w:rPr>
                    <w:t xml:space="preserve"> Full Employment and </w:t>
                  </w:r>
                  <w:r w:rsidR="00DD2C8C">
                    <w:rPr>
                      <w:sz w:val="18"/>
                      <w:szCs w:val="18"/>
                    </w:rPr>
                    <w:t xml:space="preserve">time related </w:t>
                  </w:r>
                  <w:r>
                    <w:rPr>
                      <w:sz w:val="18"/>
                      <w:szCs w:val="18"/>
                    </w:rPr>
                    <w:t>under</w:t>
                  </w:r>
                  <w:r w:rsidRPr="00AF1288">
                    <w:rPr>
                      <w:sz w:val="18"/>
                      <w:szCs w:val="18"/>
                    </w:rPr>
                    <w:t xml:space="preserve">employment are the percentage </w:t>
                  </w:r>
                  <w:r w:rsidR="00DD2C8C">
                    <w:rPr>
                      <w:sz w:val="18"/>
                      <w:szCs w:val="18"/>
                    </w:rPr>
                    <w:t>from</w:t>
                  </w:r>
                  <w:r w:rsidRPr="00AF1288">
                    <w:rPr>
                      <w:sz w:val="18"/>
                      <w:szCs w:val="18"/>
                    </w:rPr>
                    <w:t xml:space="preserve"> the total Labour Force</w:t>
                  </w:r>
                  <w:r>
                    <w:rPr>
                      <w:sz w:val="18"/>
                      <w:szCs w:val="18"/>
                    </w:rPr>
                    <w:t xml:space="preserve"> .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095" style="position:absolute;left:0;text-align:left;margin-left:338.8pt;margin-top:347.95pt;width:57.75pt;height:115.15pt;z-index:251724800">
            <v:textbox style="mso-next-textbox:#_x0000_s1095">
              <w:txbxContent>
                <w:p w:rsidR="00514C9B" w:rsidRDefault="00514C9B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 w:rsidRPr="00AB4A70">
                    <w:rPr>
                      <w:rFonts w:ascii="Times New Roman" w:eastAsia="Times New Roman" w:hAnsi="Times New Roman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Time Related Underemployment</w:t>
                  </w:r>
                </w:p>
                <w:p w:rsidR="00514C9B" w:rsidRPr="00840A6A" w:rsidRDefault="00514C9B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23</w:t>
                  </w:r>
                </w:p>
                <w:p w:rsidR="00514C9B" w:rsidRPr="00840A6A" w:rsidRDefault="00514C9B" w:rsidP="00514C9B">
                  <w:pPr>
                    <w:jc w:val="center"/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  <w:r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2.8%</w:t>
                  </w:r>
                  <w:r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1" style="position:absolute;left:0;text-align:left;margin-left:608.8pt;margin-top:337.95pt;width:58.2pt;height:105.25pt;z-index:251689984">
            <v:textbox style="mso-next-textbox:#_x0000_s1061">
              <w:txbxContent>
                <w:p w:rsidR="00514C9B" w:rsidRPr="00840A6A" w:rsidRDefault="00514C9B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Underemployment</w:t>
                  </w:r>
                </w:p>
                <w:p w:rsidR="00514C9B" w:rsidRPr="00673ADA" w:rsidRDefault="00E46423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15</w:t>
                  </w:r>
                </w:p>
                <w:p w:rsidR="00514C9B" w:rsidRPr="00673ADA" w:rsidRDefault="00514C9B" w:rsidP="00E4642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E46423">
                    <w:rPr>
                      <w:b/>
                      <w:bCs/>
                      <w:sz w:val="18"/>
                      <w:szCs w:val="18"/>
                    </w:rPr>
                    <w:t>3.1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 w:rsidRPr="00FC6D58">
        <w:rPr>
          <w:lang w:val="en-GB" w:eastAsia="en-GB"/>
        </w:rPr>
        <w:pict>
          <v:rect id="_x0000_s1133" style="position:absolute;left:0;text-align:left;margin-left:692.45pt;margin-top:426.95pt;width:83.6pt;height:44.45pt;z-index:251761664">
            <v:textbox style="mso-next-textbox:#_x0000_s1133">
              <w:txbxContent>
                <w:p w:rsidR="00514C9B" w:rsidRDefault="00514C9B" w:rsidP="00972D0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514C9B" w:rsidRDefault="00E46423" w:rsidP="00972D0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23</w:t>
                  </w:r>
                </w:p>
                <w:p w:rsidR="00514C9B" w:rsidRDefault="00514C9B" w:rsidP="00E4642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(3.</w:t>
                  </w:r>
                  <w:r w:rsidR="00E46423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</w:txbxContent>
            </v:textbox>
            <w10:wrap type="square"/>
          </v:rect>
        </w:pict>
      </w:r>
      <w:r w:rsidRPr="00FC6D58">
        <w:rPr>
          <w:lang w:val="en-GB" w:eastAsia="en-GB"/>
        </w:rPr>
        <w:pict>
          <v:rect id="_x0000_s1132" style="position:absolute;left:0;text-align:left;margin-left:406.4pt;margin-top:425.2pt;width:83.6pt;height:42.15pt;z-index:251760640">
            <v:textbox style="mso-next-textbox:#_x0000_s1132">
              <w:txbxContent>
                <w:p w:rsidR="00514C9B" w:rsidRDefault="00514C9B" w:rsidP="0087792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514C9B" w:rsidRDefault="00E46423" w:rsidP="008E656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104</w:t>
                  </w:r>
                </w:p>
                <w:p w:rsidR="00514C9B" w:rsidRDefault="00514C9B" w:rsidP="00E4642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E46423">
                    <w:rPr>
                      <w:b/>
                      <w:bCs/>
                      <w:sz w:val="18"/>
                      <w:szCs w:val="18"/>
                    </w:rPr>
                    <w:t>10.8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128.05pt;margin-top:416.95pt;width:83.6pt;height:46.15pt;z-index:251754496">
            <v:textbox style="mso-next-textbox:#_x0000_s1124">
              <w:txbxContent>
                <w:p w:rsidR="00514C9B" w:rsidRDefault="00514C9B" w:rsidP="0087792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514C9B" w:rsidRDefault="00514C9B" w:rsidP="0085742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127</w:t>
                  </w:r>
                </w:p>
                <w:p w:rsidR="00514C9B" w:rsidRDefault="00514C9B" w:rsidP="009B636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(8.3%)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9" style="position:absolute;left:0;text-align:left;margin-left:4.6pt;margin-top:81.75pt;width:91.2pt;height:63.75pt;z-index:251728896">
            <v:textbox style="mso-next-textbox:#_x0000_s1099">
              <w:txbxContent>
                <w:p w:rsidR="00514C9B" w:rsidRDefault="00514C9B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514C9B" w:rsidRDefault="00514C9B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above)</w:t>
                  </w:r>
                </w:p>
                <w:p w:rsidR="00514C9B" w:rsidRPr="00D21ED8" w:rsidRDefault="00514C9B" w:rsidP="00AB4A70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2,836</w:t>
                  </w:r>
                </w:p>
                <w:p w:rsidR="00514C9B" w:rsidRPr="00C67155" w:rsidRDefault="00514C9B" w:rsidP="00AB4A70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(60.6%)</w:t>
                  </w:r>
                </w:p>
                <w:p w:rsidR="00514C9B" w:rsidRDefault="00514C9B" w:rsidP="00CF286C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514C9B" w:rsidRDefault="00514C9B" w:rsidP="00CF286C">
                  <w:pPr>
                    <w:jc w:val="center"/>
                    <w:rPr>
                      <w:rtl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263.05pt;margin-top:347.95pt;width:56.9pt;height:83.45pt;z-index:251723776">
            <v:textbox style="mso-next-textbox:#_x0000_s1094">
              <w:txbxContent>
                <w:p w:rsidR="00514C9B" w:rsidRDefault="00514C9B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 xml:space="preserve">Full </w:t>
                  </w:r>
                </w:p>
                <w:p w:rsidR="00514C9B" w:rsidRPr="00840A6A" w:rsidRDefault="00514C9B" w:rsidP="007A761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Empl-oyment</w:t>
                  </w:r>
                </w:p>
                <w:p w:rsidR="00514C9B" w:rsidRPr="00840A6A" w:rsidRDefault="00514C9B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662</w:t>
                  </w:r>
                </w:p>
                <w:p w:rsidR="00514C9B" w:rsidRPr="00840A6A" w:rsidRDefault="00514C9B" w:rsidP="00514C9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  <w:r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79.9%</w:t>
                  </w:r>
                  <w:r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  <w:p w:rsidR="00514C9B" w:rsidRPr="00840A6A" w:rsidRDefault="00514C9B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2" style="position:absolute;left:0;text-align:left;margin-left:532.45pt;margin-top:337.95pt;width:56.25pt;height:79pt;z-index:251691008">
            <v:textbox style="mso-next-textbox:#_x0000_s1062">
              <w:txbxContent>
                <w:p w:rsidR="00514C9B" w:rsidRDefault="00514C9B" w:rsidP="0036098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 xml:space="preserve">Full </w:t>
                  </w:r>
                </w:p>
                <w:p w:rsidR="00514C9B" w:rsidRDefault="00514C9B" w:rsidP="00DA3B8D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Empl-oyment</w:t>
                  </w:r>
                </w:p>
                <w:p w:rsidR="00514C9B" w:rsidRDefault="00514C9B" w:rsidP="00CF286C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514C9B" w:rsidRDefault="00E46423" w:rsidP="00E46423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263</w:t>
                  </w:r>
                  <w:r w:rsidR="00514C9B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514C9B">
                    <w:rPr>
                      <w:b/>
                      <w:bCs/>
                    </w:rPr>
                    <w:t xml:space="preserve">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55.9</w:t>
                  </w:r>
                  <w:r w:rsidR="00514C9B">
                    <w:rPr>
                      <w:b/>
                      <w:bCs/>
                      <w:sz w:val="18"/>
                      <w:szCs w:val="18"/>
                      <w:lang w:bidi="ar-JO"/>
                    </w:rPr>
                    <w:t>%)*</w:t>
                  </w:r>
                  <w:r w:rsidR="00514C9B" w:rsidRPr="00DA3B8D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514C9B" w:rsidRPr="009F1969" w:rsidRDefault="00514C9B" w:rsidP="00360988"/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628pt;margin-top:321.2pt;width:0;height:23.2pt;z-index:251688960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557.8pt;margin-top:321.7pt;width:70.2pt;height:0;flip:x;z-index:251687936" o:connectortype="straight">
            <w10:wrap anchorx="page"/>
          </v:shape>
        </w:pict>
      </w:r>
      <w:r>
        <w:rPr>
          <w:lang w:eastAsia="en-US"/>
        </w:rPr>
        <w:pict>
          <v:shape id="_x0000_s1058" type="#_x0000_t32" style="position:absolute;left:0;text-align:left;margin-left:557.8pt;margin-top:306.75pt;width:0;height:43.4pt;z-index:251686912" o:connectortype="straight">
            <w10:wrap anchorx="page"/>
          </v:shape>
        </w:pict>
      </w:r>
      <w:r>
        <w:rPr>
          <w:lang w:eastAsia="en-US"/>
        </w:rPr>
        <w:pict>
          <v:rect id="_x0000_s1046" style="position:absolute;left:0;text-align:left;margin-left:532.45pt;margin-top:245.25pt;width:60pt;height:62.25pt;z-index:251675648">
            <v:textbox style="mso-next-textbox:#_x0000_s1046">
              <w:txbxContent>
                <w:p w:rsidR="00514C9B" w:rsidRDefault="00514C9B" w:rsidP="00CF286C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514C9B" w:rsidRPr="00840A6A" w:rsidRDefault="00E46423" w:rsidP="00A2237D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278</w:t>
                  </w:r>
                </w:p>
                <w:p w:rsidR="00514C9B" w:rsidRDefault="00514C9B" w:rsidP="00E46423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E46423">
                    <w:rPr>
                      <w:b/>
                      <w:bCs/>
                      <w:sz w:val="20"/>
                    </w:rPr>
                    <w:t>59.0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514C9B" w:rsidRPr="009F1969" w:rsidRDefault="00514C9B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8" type="#_x0000_t32" style="position:absolute;left:0;text-align:left;margin-left:564.45pt;margin-top:231.75pt;width:0;height:13.5pt;z-index:251677696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776.95pt;margin-top:448.45pt;width:12.3pt;height:0;z-index:251683840" o:connectortype="straight">
            <w10:wrap anchorx="page"/>
          </v:shape>
        </w:pict>
      </w:r>
      <w:r>
        <w:rPr>
          <w:lang w:eastAsia="en-US"/>
        </w:rPr>
        <w:pict>
          <v:shape id="_x0000_s1055" type="#_x0000_t32" style="position:absolute;left:0;text-align:left;margin-left:775pt;margin-top:384.7pt;width:12.3pt;height:0;z-index:251684864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775pt;margin-top:321.2pt;width:12.3pt;height:0;z-index:251682816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776.05pt;margin-top:258.75pt;width:12.3pt;height:0;z-index:251670528" o:connectortype="straight">
            <w10:wrap anchorx="page"/>
          </v:shape>
        </w:pict>
      </w:r>
      <w:r>
        <w:rPr>
          <w:lang w:eastAsia="en-US"/>
        </w:rPr>
        <w:pict>
          <v:rect id="_x0000_s1052" style="position:absolute;left:0;text-align:left;margin-left:703.6pt;margin-top:363pt;width:72.45pt;height:53.95pt;z-index:251681792">
            <v:textbox style="mso-next-textbox:#_x0000_s1052">
              <w:txbxContent>
                <w:p w:rsidR="00514C9B" w:rsidRDefault="00514C9B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514C9B" w:rsidRDefault="00514C9B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Default="00E46423" w:rsidP="00CB0C6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69</w:t>
                  </w:r>
                </w:p>
                <w:p w:rsidR="00514C9B" w:rsidRDefault="00514C9B" w:rsidP="00E4642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E46423">
                    <w:rPr>
                      <w:b/>
                      <w:bCs/>
                      <w:sz w:val="18"/>
                      <w:szCs w:val="18"/>
                    </w:rPr>
                    <w:t>12.3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514C9B" w:rsidRPr="009F1969" w:rsidRDefault="00514C9B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1" style="position:absolute;left:0;text-align:left;margin-left:703.6pt;margin-top:292.95pt;width:72.45pt;height:62.95pt;z-index:251680768">
            <v:textbox style="mso-next-textbox:#_x0000_s1051">
              <w:txbxContent>
                <w:p w:rsidR="00514C9B" w:rsidRDefault="00514C9B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 </w:t>
                  </w:r>
                </w:p>
                <w:p w:rsidR="00514C9B" w:rsidRPr="00C10D02" w:rsidRDefault="00514C9B" w:rsidP="009F1969">
                  <w:pPr>
                    <w:jc w:val="center"/>
                    <w:rPr>
                      <w:b/>
                      <w:bCs/>
                      <w:sz w:val="12"/>
                      <w:szCs w:val="12"/>
                    </w:rPr>
                  </w:pPr>
                </w:p>
                <w:p w:rsidR="00514C9B" w:rsidRDefault="00E46423" w:rsidP="00A2237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206</w:t>
                  </w:r>
                </w:p>
                <w:p w:rsidR="00514C9B" w:rsidRDefault="00514C9B" w:rsidP="00E4642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E46423">
                    <w:rPr>
                      <w:b/>
                      <w:bCs/>
                      <w:sz w:val="18"/>
                      <w:szCs w:val="18"/>
                    </w:rPr>
                    <w:t>36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.3%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514C9B" w:rsidRPr="009F1969" w:rsidRDefault="00514C9B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703.6pt;margin-top:231pt;width:72.45pt;height:54pt;z-index:251679744">
            <v:textbox style="mso-next-textbox:#_x0000_s1050">
              <w:txbxContent>
                <w:p w:rsidR="00514C9B" w:rsidRDefault="00514C9B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514C9B" w:rsidRDefault="00514C9B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Default="00E46423" w:rsidP="00A2237D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269</w:t>
                  </w:r>
                </w:p>
                <w:p w:rsidR="00514C9B" w:rsidRDefault="00514C9B" w:rsidP="00E46423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E46423">
                    <w:rPr>
                      <w:b/>
                      <w:bCs/>
                      <w:sz w:val="18"/>
                      <w:szCs w:val="18"/>
                    </w:rPr>
                    <w:t>47.5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  <w:p w:rsidR="00514C9B" w:rsidRPr="009F1969" w:rsidRDefault="00514C9B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2" type="#_x0000_t32" style="position:absolute;left:0;text-align:left;margin-left:788.35pt;margin-top:223.5pt;width:0;height:224.95pt;z-index:251671552" o:connectortype="straight">
            <w10:wrap anchorx="page"/>
          </v:shape>
        </w:pict>
      </w:r>
      <w:r>
        <w:rPr>
          <w:lang w:eastAsia="en-US"/>
        </w:rPr>
        <w:pict>
          <v:shape id="_x0000_s1049" type="#_x0000_t32" style="position:absolute;left:0;text-align:left;margin-left:776.05pt;margin-top:222.75pt;width:12.3pt;height:0;z-index:251678720" o:connectortype="straight">
            <w10:wrap anchorx="page"/>
          </v:shape>
        </w:pict>
      </w:r>
      <w:r>
        <w:rPr>
          <w:lang w:eastAsia="en-US"/>
        </w:rPr>
        <w:pict>
          <v:rect id="_x0000_s1045" style="position:absolute;left:0;text-align:left;margin-left:602.35pt;margin-top:245.25pt;width:58.5pt;height:62.25pt;z-index:251674624">
            <v:textbox style="mso-next-textbox:#_x0000_s1045">
              <w:txbxContent>
                <w:p w:rsidR="00514C9B" w:rsidRDefault="00514C9B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514C9B" w:rsidRPr="00972D09" w:rsidRDefault="00E46423" w:rsidP="00A2237D">
                  <w:pPr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  <w:t>193</w:t>
                  </w:r>
                </w:p>
                <w:p w:rsidR="00514C9B" w:rsidRPr="00673ADA" w:rsidRDefault="00514C9B" w:rsidP="00E4642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rtl/>
                    </w:rPr>
                    <w:t>(</w:t>
                  </w:r>
                  <w:r w:rsidR="00E46423">
                    <w:rPr>
                      <w:b/>
                      <w:bCs/>
                      <w:sz w:val="20"/>
                    </w:rPr>
                    <w:t>41.0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673ADA"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7" type="#_x0000_t32" style="position:absolute;left:0;text-align:left;margin-left:634.6pt;margin-top:231.75pt;width:0;height:13.5pt;z-index:2516766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564.45pt;margin-top:231.75pt;width:70.2pt;height:0;flip:x;z-index:251673600" o:connectortype="straight">
            <w10:wrap anchorx="page"/>
          </v:shape>
        </w:pict>
      </w:r>
      <w:r>
        <w:rPr>
          <w:lang w:eastAsia="en-US"/>
        </w:rPr>
        <w:pict>
          <v:shape id="_x0000_s1043" type="#_x0000_t32" style="position:absolute;left:0;text-align:left;margin-left:602.35pt;margin-top:219pt;width:0;height:12.75pt;z-index:251672576" o:connectortype="straight">
            <w10:wrap anchorx="page"/>
          </v:shape>
        </w:pict>
      </w:r>
      <w:r>
        <w:rPr>
          <w:lang w:eastAsia="en-US"/>
        </w:rPr>
        <w:pict>
          <v:rect id="_x0000_s1039" style="position:absolute;left:0;text-align:left;margin-left:703.6pt;margin-top:168.75pt;width:72.45pt;height:54pt;z-index:251668480">
            <v:textbox style="mso-next-textbox:#_x0000_s1039">
              <w:txbxContent>
                <w:p w:rsidR="00514C9B" w:rsidRDefault="00514C9B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514C9B" w:rsidRPr="00837571" w:rsidRDefault="00E46423" w:rsidP="00A2237D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567</w:t>
                  </w:r>
                </w:p>
                <w:p w:rsidR="00514C9B" w:rsidRDefault="00514C9B" w:rsidP="00E4642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E46423">
                    <w:rPr>
                      <w:b/>
                      <w:bCs/>
                      <w:sz w:val="20"/>
                    </w:rPr>
                    <w:t>54.7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514C9B" w:rsidRPr="009F1969" w:rsidRDefault="00514C9B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8" style="position:absolute;left:0;text-align:left;margin-left:574.6pt;margin-top:164.25pt;width:60pt;height:54pt;z-index:251667456">
            <v:textbox style="mso-next-textbox:#_x0000_s1038">
              <w:txbxContent>
                <w:p w:rsidR="00514C9B" w:rsidRPr="009F1969" w:rsidRDefault="00514C9B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514C9B" w:rsidRPr="00837571" w:rsidRDefault="00E46423" w:rsidP="00673ADA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471</w:t>
                  </w:r>
                </w:p>
                <w:p w:rsidR="00514C9B" w:rsidRPr="009F1969" w:rsidRDefault="00514C9B" w:rsidP="00E46423">
                  <w:pPr>
                    <w:jc w:val="center"/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E46423">
                    <w:rPr>
                      <w:b/>
                      <w:bCs/>
                      <w:sz w:val="20"/>
                    </w:rPr>
                    <w:t>45.3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743.75pt;margin-top:156.75pt;width:0;height:13.5pt;z-index:251669504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66432" from="611.75pt,156.75pt" to="743.75pt,156.75pt">
            <w10:wrap type="square"/>
          </v:line>
        </w:pict>
      </w:r>
      <w:r>
        <w:rPr>
          <w:lang w:eastAsia="en-US"/>
        </w:rPr>
        <w:pict>
          <v:shape id="_x0000_s1034" type="#_x0000_t32" style="position:absolute;left:0;text-align:left;margin-left:611.75pt;margin-top:145.5pt;width:.05pt;height:29.85pt;z-index:251665408" o:connectortype="straight">
            <w10:wrap anchorx="page"/>
          </v:shape>
        </w:pict>
      </w:r>
      <w:r>
        <w:rPr>
          <w:lang w:eastAsia="en-US"/>
        </w:rPr>
        <w:pict>
          <v:rect id="_x0000_s1033" style="position:absolute;left:0;text-align:left;margin-left:709.75pt;margin-top:80.1pt;width:73.5pt;height:65.4pt;z-index:251664384">
            <v:textbox style="mso-next-textbox:#_x0000_s1033">
              <w:txbxContent>
                <w:p w:rsidR="00514C9B" w:rsidRDefault="00514C9B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514C9B" w:rsidRPr="00837571" w:rsidRDefault="00E46423" w:rsidP="00A2237D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782</w:t>
                  </w:r>
                </w:p>
                <w:p w:rsidR="00514C9B" w:rsidRDefault="00514C9B" w:rsidP="00E46423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43.</w:t>
                  </w:r>
                  <w:r w:rsidR="00E46423">
                    <w:rPr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514C9B" w:rsidRDefault="00514C9B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C67155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514C9B" w:rsidRDefault="00514C9B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514C9B" w:rsidRDefault="00514C9B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2" style="position:absolute;left:0;text-align:left;margin-left:567.1pt;margin-top:81.75pt;width:91.2pt;height:65.4pt;z-index:251663360">
            <v:textbox style="mso-next-textbox:#_x0000_s1032">
              <w:txbxContent>
                <w:p w:rsidR="00514C9B" w:rsidRDefault="00514C9B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514C9B" w:rsidRDefault="00514C9B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above)</w:t>
                  </w:r>
                </w:p>
                <w:p w:rsidR="00514C9B" w:rsidRPr="00837571" w:rsidRDefault="00514C9B" w:rsidP="00E46423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1,</w:t>
                  </w:r>
                  <w:r w:rsidR="00E46423">
                    <w:rPr>
                      <w:b/>
                      <w:bCs/>
                      <w:sz w:val="20"/>
                    </w:rPr>
                    <w:t>038</w:t>
                  </w:r>
                </w:p>
                <w:p w:rsidR="00514C9B" w:rsidRDefault="00514C9B" w:rsidP="00E46423">
                  <w:pPr>
                    <w:jc w:val="center"/>
                  </w:pPr>
                  <w:r w:rsidRPr="003C6B90">
                    <w:rPr>
                      <w:b/>
                      <w:bCs/>
                      <w:sz w:val="20"/>
                    </w:rPr>
                    <w:t>(</w:t>
                  </w:r>
                  <w:r w:rsidR="00E46423">
                    <w:rPr>
                      <w:b/>
                      <w:bCs/>
                      <w:sz w:val="20"/>
                    </w:rPr>
                    <w:t>57.0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490pt;margin-top:447.7pt;width:12.3pt;height:0;z-index:251713536" o:connectortype="straight">
            <w10:wrap anchorx="page"/>
          </v:shape>
        </w:pict>
      </w:r>
      <w:r>
        <w:rPr>
          <w:lang w:eastAsia="en-US"/>
        </w:rPr>
        <w:pict>
          <v:rect id="_x0000_s1079" style="position:absolute;left:0;text-align:left;margin-left:417.55pt;margin-top:363pt;width:72.45pt;height:53.95pt;z-index:251708416">
            <v:textbox style="mso-next-textbox:#_x0000_s1079">
              <w:txbxContent>
                <w:p w:rsidR="00514C9B" w:rsidRDefault="00514C9B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514C9B" w:rsidRDefault="00514C9B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Default="00E46423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130</w:t>
                  </w:r>
                </w:p>
                <w:p w:rsidR="00514C9B" w:rsidRDefault="00514C9B" w:rsidP="00E4642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13.</w:t>
                  </w:r>
                  <w:r w:rsidR="00E46423"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514C9B" w:rsidRPr="009F1969" w:rsidRDefault="00514C9B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6" type="#_x0000_t32" style="position:absolute;left:0;text-align:left;margin-left:490pt;margin-top:393.35pt;width:12.3pt;height:0;z-index:251705344" o:connectortype="straight">
            <w10:wrap anchorx="page"/>
          </v:shape>
        </w:pict>
      </w:r>
      <w:r>
        <w:rPr>
          <w:lang w:eastAsia="en-US"/>
        </w:rPr>
        <w:pict>
          <v:rect id="_x0000_s1078" style="position:absolute;left:0;text-align:left;margin-left:417.55pt;margin-top:293.55pt;width:72.45pt;height:62.95pt;z-index:251707392">
            <v:textbox style="mso-next-textbox:#_x0000_s1078">
              <w:txbxContent>
                <w:p w:rsidR="00514C9B" w:rsidRDefault="00514C9B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 </w:t>
                  </w:r>
                </w:p>
                <w:p w:rsidR="00514C9B" w:rsidRDefault="00514C9B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Default="00E46423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296</w:t>
                  </w:r>
                </w:p>
                <w:p w:rsidR="00514C9B" w:rsidRDefault="00514C9B" w:rsidP="00E4642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E46423">
                    <w:rPr>
                      <w:b/>
                      <w:bCs/>
                      <w:sz w:val="18"/>
                      <w:szCs w:val="18"/>
                    </w:rPr>
                    <w:t>30.5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514C9B" w:rsidRPr="009F1969" w:rsidRDefault="00514C9B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3" type="#_x0000_t32" style="position:absolute;left:0;text-align:left;margin-left:490pt;margin-top:321.7pt;width:12.3pt;height:0;z-index:251712512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490pt;margin-top:258.75pt;width:12.3pt;height:0;z-index:251710464" o:connectortype="straight">
            <w10:wrap anchorx="page"/>
          </v:shape>
        </w:pict>
      </w:r>
      <w:r>
        <w:rPr>
          <w:lang w:eastAsia="en-US"/>
        </w:rPr>
        <w:pict>
          <v:rect id="_x0000_s1077" style="position:absolute;left:0;text-align:left;margin-left:417.55pt;margin-top:231pt;width:72.45pt;height:54pt;z-index:251706368">
            <v:textbox style="mso-next-textbox:#_x0000_s1077">
              <w:txbxContent>
                <w:p w:rsidR="00514C9B" w:rsidRDefault="00514C9B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514C9B" w:rsidRDefault="00514C9B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Default="00514C9B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440</w:t>
                  </w:r>
                </w:p>
                <w:p w:rsidR="00514C9B" w:rsidRDefault="00514C9B" w:rsidP="00514C9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(45.3%)</w:t>
                  </w:r>
                </w:p>
                <w:p w:rsidR="00514C9B" w:rsidRPr="009F1969" w:rsidRDefault="00514C9B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5" type="#_x0000_t32" style="position:absolute;left:0;text-align:left;margin-left:502.3pt;margin-top:222.75pt;width:0;height:224.95pt;z-index:251704320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490pt;margin-top:222.75pt;width:12.3pt;height:0;z-index:251711488" o:connectortype="straight">
            <w10:wrap anchorx="page"/>
          </v:shape>
        </w:pict>
      </w:r>
      <w:r>
        <w:rPr>
          <w:lang w:eastAsia="en-US"/>
        </w:rPr>
        <w:pict>
          <v:shape id="_x0000_s1093" type="#_x0000_t32" style="position:absolute;left:0;text-align:left;margin-left:360.3pt;margin-top:332.2pt;width:.05pt;height:18.75pt;z-index:251722752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290.1pt;margin-top:332.2pt;width:70.2pt;height:0;flip:x;z-index:251721728" o:connectortype="straight">
            <w10:wrap anchorx="page"/>
          </v:shape>
        </w:pict>
      </w:r>
      <w:r>
        <w:rPr>
          <w:lang w:eastAsia="en-US"/>
        </w:rPr>
        <w:pict>
          <v:shape id="_x0000_s1091" type="#_x0000_t32" style="position:absolute;left:0;text-align:left;margin-left:290.05pt;margin-top:320.4pt;width:.05pt;height:33.45pt;z-index:251720704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.05pt;margin-top:321.15pt;width:.05pt;height:34.25pt;z-index:251743232" o:connectortype="straight">
            <w10:wrap anchorx="page"/>
          </v:shape>
        </w:pict>
      </w:r>
      <w:r>
        <w:rPr>
          <w:lang w:eastAsia="en-US"/>
        </w:rPr>
        <w:pict>
          <v:shape id="_x0000_s1117" type="#_x0000_t32" style="position:absolute;left:0;text-align:left;margin-left:90.25pt;margin-top:337.05pt;width:.05pt;height:19.45pt;z-index:251747328" o:connectortype="straight">
            <w10:wrap anchorx="page"/>
          </v:shape>
        </w:pict>
      </w:r>
      <w:r>
        <w:rPr>
          <w:lang w:eastAsia="en-US"/>
        </w:rPr>
        <w:pict>
          <v:rect id="_x0000_s1090" style="position:absolute;left:0;text-align:left;margin-left:333.85pt;margin-top:249pt;width:58.5pt;height:71.4pt;z-index:251719680">
            <v:textbox style="mso-next-textbox:#_x0000_s1090">
              <w:txbxContent>
                <w:p w:rsidR="00514C9B" w:rsidRDefault="00514C9B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514C9B" w:rsidRDefault="00514C9B" w:rsidP="00302D2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Pr="00CF286C" w:rsidRDefault="00514C9B" w:rsidP="00F74988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143</w:t>
                  </w:r>
                </w:p>
                <w:p w:rsidR="00514C9B" w:rsidRPr="00CF286C" w:rsidRDefault="00514C9B" w:rsidP="00514C9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17.3%</w:t>
                  </w: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514C9B" w:rsidRPr="009F1969" w:rsidRDefault="00514C9B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7" type="#_x0000_t32" style="position:absolute;left:0;text-align:left;margin-left:360.25pt;margin-top:235.5pt;width:0;height:13.5pt;z-index:251716608" o:connectortype="straight">
            <w10:wrap anchorx="page"/>
          </v:shape>
        </w:pict>
      </w:r>
      <w:r>
        <w:rPr>
          <w:lang w:eastAsia="en-US"/>
        </w:rPr>
        <w:pict>
          <v:rect id="_x0000_s1089" style="position:absolute;left:0;text-align:left;margin-left:270.45pt;margin-top:249pt;width:49.5pt;height:71.4pt;z-index:251718656">
            <v:textbox style="mso-next-textbox:#_x0000_s1089">
              <w:txbxContent>
                <w:p w:rsidR="00514C9B" w:rsidRPr="00840A6A" w:rsidRDefault="00514C9B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Empl-oyed</w:t>
                  </w:r>
                </w:p>
                <w:p w:rsidR="00514C9B" w:rsidRPr="00840A6A" w:rsidRDefault="00514C9B" w:rsidP="00F74988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685</w:t>
                  </w:r>
                </w:p>
                <w:p w:rsidR="00514C9B" w:rsidRDefault="00514C9B" w:rsidP="00514C9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82.7%)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514C9B" w:rsidRPr="009F1969" w:rsidRDefault="00514C9B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8" type="#_x0000_t32" style="position:absolute;left:0;text-align:left;margin-left:290.05pt;margin-top:236.75pt;width:0;height:13.5pt;z-index:251717632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290.05pt;margin-top:236.25pt;width:70.2pt;height:0;flip:x;z-index:251715584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332.05pt;margin-top:223.5pt;width:0;height:12.75pt;z-index:251714560" o:connectortype="straight">
            <w10:wrap anchorx="page"/>
          </v:shape>
        </w:pict>
      </w:r>
      <w:r>
        <w:rPr>
          <w:lang w:eastAsia="en-US"/>
        </w:rPr>
        <w:pict>
          <v:rect id="_x0000_s1073" style="position:absolute;left:0;text-align:left;margin-left:417.55pt;margin-top:168.75pt;width:72.45pt;height:54pt;z-index:251702272">
            <v:textbox style="mso-next-textbox:#_x0000_s1073">
              <w:txbxContent>
                <w:p w:rsidR="00514C9B" w:rsidRDefault="00514C9B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514C9B" w:rsidRPr="00D21ED8" w:rsidRDefault="00514C9B" w:rsidP="00F7498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970</w:t>
                  </w:r>
                </w:p>
                <w:p w:rsidR="00514C9B" w:rsidRDefault="00514C9B" w:rsidP="00514C9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53.9%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  <w:p w:rsidR="00514C9B" w:rsidRPr="009F1969" w:rsidRDefault="00514C9B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4" type="#_x0000_t32" style="position:absolute;left:0;text-align:left;margin-left:457.6pt;margin-top:159.75pt;width:.05pt;height:9pt;z-index:251703296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325.3pt;margin-top:150.9pt;width:.05pt;height:18.6pt;z-index:251699200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700224" from="325.6pt,159.75pt" to="457.6pt,159.75pt">
            <w10:wrap type="square"/>
          </v:line>
        </w:pict>
      </w:r>
      <w:r>
        <w:rPr>
          <w:lang w:eastAsia="en-US"/>
        </w:rPr>
        <w:pict>
          <v:rect id="_x0000_s1072" style="position:absolute;left:0;text-align:left;margin-left:300.25pt;margin-top:168.75pt;width:60pt;height:54pt;z-index:251701248">
            <v:textbox style="mso-next-textbox:#_x0000_s1072">
              <w:txbxContent>
                <w:p w:rsidR="00514C9B" w:rsidRPr="009F1969" w:rsidRDefault="00514C9B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514C9B" w:rsidRPr="00D21ED8" w:rsidRDefault="00514C9B" w:rsidP="0085742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828</w:t>
                  </w:r>
                </w:p>
                <w:p w:rsidR="00514C9B" w:rsidRPr="009F1969" w:rsidRDefault="00514C9B" w:rsidP="00514C9B">
                  <w:pPr>
                    <w:jc w:val="center"/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46.1%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6" type="#_x0000_t32" style="position:absolute;left:0;text-align:left;margin-left:163.9pt;margin-top:151.5pt;width:0;height:13.5pt;z-index:251736064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735040" from="43.3pt,151.5pt" to="163.85pt,151.5pt">
            <w10:wrap type="square"/>
          </v:line>
        </w:pict>
      </w:r>
      <w:r>
        <w:rPr>
          <w:lang w:eastAsia="en-US"/>
        </w:rPr>
        <w:pict>
          <v:shape id="_x0000_s1103" type="#_x0000_t32" style="position:absolute;left:0;text-align:left;margin-left:43.3pt;margin-top:145.5pt;width:0;height:23.25pt;z-index:251732992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429.1pt;margin-top:78pt;width:79.2pt;height:69.15pt;z-index:251698176">
            <v:textbox style="mso-next-textbox:#_x0000_s1069">
              <w:txbxContent>
                <w:p w:rsidR="00514C9B" w:rsidRDefault="00514C9B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514C9B" w:rsidRPr="00D21ED8" w:rsidRDefault="00514C9B" w:rsidP="009B636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064</w:t>
                  </w:r>
                </w:p>
                <w:p w:rsidR="00514C9B" w:rsidRDefault="00514C9B" w:rsidP="00514C9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37.2%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514C9B" w:rsidRDefault="00514C9B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6" style="position:absolute;left:0;text-align:left;margin-left:288.85pt;margin-top:81.75pt;width:91.2pt;height:69.15pt;z-index:251695104">
            <v:textbox style="mso-next-textbox:#_x0000_s1066">
              <w:txbxContent>
                <w:p w:rsidR="00514C9B" w:rsidRDefault="00514C9B" w:rsidP="00A0130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514C9B" w:rsidRDefault="00514C9B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above)</w:t>
                  </w:r>
                </w:p>
                <w:p w:rsidR="00514C9B" w:rsidRPr="00D21ED8" w:rsidRDefault="00514C9B" w:rsidP="00514C9B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798</w:t>
                  </w:r>
                </w:p>
                <w:p w:rsidR="00514C9B" w:rsidRDefault="00514C9B" w:rsidP="00514C9B">
                  <w:pPr>
                    <w:jc w:val="center"/>
                  </w:pPr>
                  <w:r>
                    <w:rPr>
                      <w:b/>
                      <w:bCs/>
                      <w:sz w:val="20"/>
                    </w:rPr>
                    <w:t>62.8%)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5" style="position:absolute;left:0;text-align:left;margin-left:-3.2pt;margin-top:355.4pt;width:54.75pt;height:83.45pt;z-index:251745280">
            <v:textbox style="mso-next-textbox:#_x0000_s1115">
              <w:txbxContent>
                <w:p w:rsidR="00514C9B" w:rsidRPr="00840A6A" w:rsidRDefault="00514C9B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Full Empl</w:t>
                  </w:r>
                  <w:r w:rsidRPr="00840A6A">
                    <w:rPr>
                      <w:b/>
                      <w:bCs/>
                      <w:sz w:val="18"/>
                      <w:szCs w:val="18"/>
                    </w:rPr>
                    <w:t>-oyment</w:t>
                  </w:r>
                </w:p>
                <w:p w:rsidR="00514C9B" w:rsidRPr="00840A6A" w:rsidRDefault="00514C9B" w:rsidP="007A26A3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925</w:t>
                  </w:r>
                </w:p>
                <w:p w:rsidR="00514C9B" w:rsidRPr="00840A6A" w:rsidRDefault="00514C9B" w:rsidP="00AB4A7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71.2%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514C9B" w:rsidRPr="00840A6A" w:rsidRDefault="00514C9B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64.3pt;margin-top:355.4pt;width:49.5pt;height:83.45pt;z-index:251746304">
            <v:textbox style="mso-next-textbox:#_x0000_s1116">
              <w:txbxContent>
                <w:p w:rsidR="00514C9B" w:rsidRPr="00CD4BF3" w:rsidRDefault="00514C9B" w:rsidP="00CF286C">
                  <w:pPr>
                    <w:bidi w:val="0"/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Underemployment</w:t>
                  </w:r>
                </w:p>
                <w:p w:rsidR="00514C9B" w:rsidRPr="00CD4BF3" w:rsidRDefault="00514C9B" w:rsidP="0085742F">
                  <w:pPr>
                    <w:bidi w:val="0"/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  <w:t>38</w:t>
                  </w:r>
                </w:p>
                <w:p w:rsidR="00514C9B" w:rsidRPr="009F1969" w:rsidRDefault="00514C9B" w:rsidP="00AB4A70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2.9%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4" type="#_x0000_t32" style="position:absolute;left:0;text-align:left;margin-left:20.1pt;margin-top:337.05pt;width:70.2pt;height:0;flip:x;z-index:251744256" o:connectortype="straight">
            <w10:wrap anchorx="page"/>
          </v:shape>
        </w:pict>
      </w:r>
      <w:r>
        <w:rPr>
          <w:lang w:eastAsia="en-US"/>
        </w:rPr>
        <w:pict>
          <v:rect id="_x0000_s1109" style="position:absolute;left:0;text-align:left;margin-left:-3.2pt;margin-top:250.25pt;width:54.75pt;height:71.45pt;z-index:251739136">
            <v:textbox style="mso-next-textbox:#_x0000_s1109">
              <w:txbxContent>
                <w:p w:rsidR="00514C9B" w:rsidRDefault="00514C9B" w:rsidP="00DF450F">
                  <w:pPr>
                    <w:bidi w:val="0"/>
                    <w:spacing w:line="276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514C9B" w:rsidRPr="00C67155" w:rsidRDefault="00514C9B" w:rsidP="00DF450F">
                  <w:pPr>
                    <w:pStyle w:val="Heading9"/>
                    <w:bidi w:val="0"/>
                    <w:spacing w:line="276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963</w:t>
                  </w:r>
                </w:p>
                <w:p w:rsidR="00514C9B" w:rsidRPr="00DF450F" w:rsidRDefault="00514C9B" w:rsidP="00AB4A70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74.1%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64.3pt;margin-top:249pt;width:49.5pt;height:72.2pt;z-index:251740160">
            <v:textbox style="mso-next-textbox:#_x0000_s1110">
              <w:txbxContent>
                <w:p w:rsidR="00514C9B" w:rsidRDefault="00514C9B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514C9B" w:rsidRPr="00673ADA" w:rsidRDefault="00514C9B" w:rsidP="00DF450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Pr="00D21ED8" w:rsidRDefault="00514C9B" w:rsidP="00673ADA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336</w:t>
                  </w:r>
                </w:p>
                <w:p w:rsidR="00514C9B" w:rsidRDefault="00514C9B" w:rsidP="00AB4A70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25.9%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  <w:p w:rsidR="00514C9B" w:rsidRPr="009F1969" w:rsidRDefault="00514C9B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1" type="#_x0000_t32" style="position:absolute;left:0;text-align:left;margin-left:92pt;margin-top:236.25pt;width:0;height:13.5pt;z-index:251741184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21.8pt;margin-top:236.25pt;width:0;height:13.5pt;z-index:251742208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21.8pt;margin-top:236.25pt;width:70.2pt;height:0;flip:x;z-index:251738112" o:connectortype="straight">
            <w10:wrap anchorx="page"/>
          </v:shape>
        </w:pict>
      </w:r>
      <w:r>
        <w:rPr>
          <w:lang w:eastAsia="en-US"/>
        </w:rPr>
        <w:pict>
          <v:shape id="_x0000_s1107" type="#_x0000_t32" style="position:absolute;left:0;text-align:left;margin-left:56pt;margin-top:227.25pt;width:.05pt;height:9pt;z-index:251737088" o:connectortype="straight">
            <w10:wrap anchorx="page"/>
          </v:shape>
        </w:pict>
      </w:r>
      <w:r>
        <w:rPr>
          <w:lang w:eastAsia="en-US"/>
        </w:rPr>
        <w:pict>
          <v:rect id="_x0000_s1104" style="position:absolute;left:0;text-align:left;margin-left:25.3pt;margin-top:164.25pt;width:60pt;height:63pt;z-index:251734016">
            <v:textbox style="mso-next-textbox:#_x0000_s1104">
              <w:txbxContent>
                <w:p w:rsidR="00514C9B" w:rsidRPr="00673ADA" w:rsidRDefault="00514C9B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514C9B" w:rsidRPr="00D21ED8" w:rsidRDefault="00514C9B" w:rsidP="00AB4A70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1,299</w:t>
                  </w:r>
                </w:p>
                <w:p w:rsidR="00514C9B" w:rsidRPr="009F1969" w:rsidRDefault="00514C9B" w:rsidP="007A26A3">
                  <w:pPr>
                    <w:jc w:val="center"/>
                    <w:rPr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45.8%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139.2pt;margin-top:227.25pt;width:72.45pt;height:50.25pt;z-index:251751424">
            <v:textbox style="mso-next-textbox:#_x0000_s1121">
              <w:txbxContent>
                <w:p w:rsidR="00514C9B" w:rsidRDefault="00514C9B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514C9B" w:rsidRDefault="00514C9B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Default="00514C9B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709</w:t>
                  </w:r>
                </w:p>
                <w:p w:rsidR="00514C9B" w:rsidRDefault="00514C9B" w:rsidP="009B6368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(46.1%)</w:t>
                  </w:r>
                </w:p>
                <w:p w:rsidR="00514C9B" w:rsidRPr="009F1969" w:rsidRDefault="00514C9B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6" type="#_x0000_t32" style="position:absolute;left:0;text-align:left;margin-left:211.65pt;margin-top:321.2pt;width:8.95pt;height:0;z-index:251756544" o:connectortype="straight">
            <w10:wrap anchorx="page"/>
          </v:shape>
        </w:pict>
      </w:r>
      <w:r>
        <w:rPr>
          <w:lang w:eastAsia="en-US"/>
        </w:rPr>
        <w:pict>
          <v:shape id="_x0000_s1128" type="#_x0000_t32" style="position:absolute;left:0;text-align:left;margin-left:210.6pt;margin-top:384.7pt;width:10pt;height:0;z-index:251758592" o:connectortype="straight">
            <w10:wrap anchorx="page"/>
          </v:shape>
        </w:pict>
      </w:r>
      <w:r>
        <w:rPr>
          <w:lang w:eastAsia="en-US"/>
        </w:rPr>
        <w:pict>
          <v:shape id="_x0000_s1125" type="#_x0000_t32" style="position:absolute;left:0;text-align:left;margin-left:210.6pt;margin-top:448.45pt;width:10pt;height:0;z-index:251755520" o:connectortype="straight">
            <w10:wrap anchorx="page"/>
          </v:shape>
        </w:pict>
      </w:r>
      <w:r>
        <w:rPr>
          <w:lang w:eastAsia="en-US"/>
        </w:rPr>
        <w:pict>
          <v:shape id="_x0000_s1120" type="#_x0000_t32" style="position:absolute;left:0;text-align:left;margin-left:220.6pt;margin-top:218.25pt;width:.05pt;height:230.2pt;z-index:251750400" o:connectortype="straight">
            <w10:wrap anchorx="page"/>
          </v:shape>
        </w:pict>
      </w:r>
      <w:r>
        <w:rPr>
          <w:lang w:eastAsia="en-US"/>
        </w:rPr>
        <w:pict>
          <v:rect id="_x0000_s1123" style="position:absolute;left:0;text-align:left;margin-left:138.15pt;margin-top:356.5pt;width:72.45pt;height:53.95pt;z-index:251753472">
            <v:textbox style="mso-next-textbox:#_x0000_s1123">
              <w:txbxContent>
                <w:p w:rsidR="00514C9B" w:rsidRDefault="00514C9B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514C9B" w:rsidRDefault="00514C9B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Default="00514C9B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199</w:t>
                  </w:r>
                </w:p>
                <w:p w:rsidR="00514C9B" w:rsidRDefault="00514C9B" w:rsidP="009B6368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13.0%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514C9B" w:rsidRPr="009F1969" w:rsidRDefault="00514C9B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2" style="position:absolute;left:0;text-align:left;margin-left:138.15pt;margin-top:287.2pt;width:72.45pt;height:62.95pt;z-index:251752448">
            <v:textbox style="mso-next-textbox:#_x0000_s1122">
              <w:txbxContent>
                <w:p w:rsidR="00514C9B" w:rsidRDefault="00514C9B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 </w:t>
                  </w:r>
                </w:p>
                <w:p w:rsidR="00514C9B" w:rsidRDefault="00514C9B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514C9B" w:rsidRDefault="00514C9B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502</w:t>
                  </w:r>
                </w:p>
                <w:p w:rsidR="00514C9B" w:rsidRDefault="00514C9B" w:rsidP="009B6368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32.6%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514C9B" w:rsidRPr="009F1969" w:rsidRDefault="00514C9B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7" type="#_x0000_t32" style="position:absolute;left:0;text-align:left;margin-left:208.3pt;margin-top:218.25pt;width:12.3pt;height:0;z-index:251757568" o:connectortype="straight">
            <w10:wrap anchorx="page"/>
          </v:shape>
        </w:pict>
      </w:r>
      <w:r>
        <w:rPr>
          <w:lang w:eastAsia="en-US"/>
        </w:rPr>
        <w:pict>
          <v:rect id="_x0000_s1118" style="position:absolute;left:0;text-align:left;margin-left:135.85pt;margin-top:165pt;width:72.45pt;height:54pt;z-index:251748352">
            <v:textbox style="mso-next-textbox:#_x0000_s1118">
              <w:txbxContent>
                <w:p w:rsidR="00514C9B" w:rsidRDefault="00514C9B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514C9B" w:rsidRPr="00D21ED8" w:rsidRDefault="00514C9B" w:rsidP="00AB4A70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1,537</w:t>
                  </w:r>
                </w:p>
                <w:p w:rsidR="00514C9B" w:rsidRDefault="00514C9B" w:rsidP="006B01F2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54.2%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  <w:p w:rsidR="00514C9B" w:rsidRPr="009F1969" w:rsidRDefault="00514C9B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9" type="#_x0000_t32" style="position:absolute;left:0;text-align:left;margin-left:208.3pt;margin-top:258.75pt;width:12.3pt;height:0;z-index:251749376" o:connectortype="straight">
            <w10:wrap anchorx="page"/>
          </v:shape>
        </w:pict>
      </w:r>
      <w:r>
        <w:rPr>
          <w:lang w:eastAsia="en-US"/>
        </w:rPr>
        <w:pict>
          <v:rect id="_x0000_s1102" style="position:absolute;left:0;text-align:left;margin-left:138.15pt;margin-top:78pt;width:73.5pt;height:63.75pt;z-index:251731968">
            <v:textbox style="mso-next-textbox:#_x0000_s1102">
              <w:txbxContent>
                <w:p w:rsidR="00514C9B" w:rsidRDefault="00514C9B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514C9B" w:rsidRPr="00C67155" w:rsidRDefault="00514C9B" w:rsidP="00AB4A70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1,846</w:t>
                  </w:r>
                </w:p>
                <w:p w:rsidR="00514C9B" w:rsidRPr="00673ADA" w:rsidRDefault="00514C9B" w:rsidP="00AB4A7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39.4%</w:t>
                  </w:r>
                  <w:r w:rsidRPr="00C67155">
                    <w:rPr>
                      <w:b/>
                      <w:bCs/>
                      <w:sz w:val="18"/>
                      <w:szCs w:val="18"/>
                    </w:rPr>
                    <w:t>)</w:t>
                  </w:r>
                  <w:r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514C9B" w:rsidRDefault="00514C9B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2pt;z-index:251730944" o:connectortype="straight">
            <w10:wrap anchorx="page"/>
          </v:shape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2pt;z-index:251696128" o:connectortype="straight">
            <w10:wrap anchorx="page"/>
          </v:shape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>
        <w:rPr>
          <w:lang w:eastAsia="en-US"/>
        </w:rPr>
        <w:pict>
          <v:rect id="_x0000_s1063" style="position:absolute;left:0;text-align:left;margin-left:319.95pt;margin-top:9.9pt;width:162pt;height:36.6pt;z-index:251692032">
            <v:textbox style="mso-next-textbox:#_x0000_s1063">
              <w:txbxContent>
                <w:p w:rsidR="00514C9B" w:rsidRDefault="00514C9B" w:rsidP="00A0130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Projected Population</w:t>
                  </w:r>
                </w:p>
                <w:p w:rsidR="00514C9B" w:rsidRPr="00D21ED8" w:rsidRDefault="00514C9B" w:rsidP="00AB4A70">
                  <w:pPr>
                    <w:bidi w:val="0"/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2,862</w:t>
                  </w:r>
                </w:p>
                <w:p w:rsidR="00514C9B" w:rsidRDefault="00514C9B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6" style="position:absolute;left:0;text-align:left;margin-left:32.6pt;margin-top:9.9pt;width:162pt;height:36.6pt;z-index:251725824">
            <v:textbox style="mso-next-textbox:#_x0000_s1096">
              <w:txbxContent>
                <w:p w:rsidR="00514C9B" w:rsidRDefault="00514C9B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Projected Population</w:t>
                  </w:r>
                </w:p>
                <w:p w:rsidR="00514C9B" w:rsidRDefault="00514C9B" w:rsidP="00AB4A70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4,682</w:t>
                  </w:r>
                </w:p>
                <w:p w:rsidR="00514C9B" w:rsidRDefault="00514C9B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602.35pt;margin-top:9.9pt;width:162pt;height:36.6pt;z-index:251658240">
            <v:textbox style="mso-next-textbox:#_x0000_s1027">
              <w:txbxContent>
                <w:p w:rsidR="00514C9B" w:rsidRDefault="00514C9B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Projected Population</w:t>
                  </w:r>
                </w:p>
                <w:p w:rsidR="00514C9B" w:rsidRDefault="00514C9B" w:rsidP="00AB4A70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1,820</w:t>
                  </w:r>
                </w:p>
                <w:p w:rsidR="00514C9B" w:rsidRDefault="00514C9B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665C9"/>
    <w:rsid w:val="001136C8"/>
    <w:rsid w:val="00130B26"/>
    <w:rsid w:val="00165256"/>
    <w:rsid w:val="00194F6D"/>
    <w:rsid w:val="001A7947"/>
    <w:rsid w:val="001B1127"/>
    <w:rsid w:val="001E4C9D"/>
    <w:rsid w:val="001F1C10"/>
    <w:rsid w:val="00226CE8"/>
    <w:rsid w:val="0023403D"/>
    <w:rsid w:val="002467F7"/>
    <w:rsid w:val="002846A3"/>
    <w:rsid w:val="002B5A72"/>
    <w:rsid w:val="002C3A8A"/>
    <w:rsid w:val="002D306A"/>
    <w:rsid w:val="00302D28"/>
    <w:rsid w:val="003406DA"/>
    <w:rsid w:val="00360988"/>
    <w:rsid w:val="00373781"/>
    <w:rsid w:val="0039414A"/>
    <w:rsid w:val="003A4F87"/>
    <w:rsid w:val="003A6800"/>
    <w:rsid w:val="003C1451"/>
    <w:rsid w:val="003F10A4"/>
    <w:rsid w:val="003F2FC8"/>
    <w:rsid w:val="00447054"/>
    <w:rsid w:val="00455DDA"/>
    <w:rsid w:val="0047467B"/>
    <w:rsid w:val="004D027A"/>
    <w:rsid w:val="004F4AE6"/>
    <w:rsid w:val="00514C9B"/>
    <w:rsid w:val="005326AC"/>
    <w:rsid w:val="00540DEA"/>
    <w:rsid w:val="005D0477"/>
    <w:rsid w:val="005E3183"/>
    <w:rsid w:val="00607503"/>
    <w:rsid w:val="0063276B"/>
    <w:rsid w:val="006561FD"/>
    <w:rsid w:val="00662F87"/>
    <w:rsid w:val="00670F41"/>
    <w:rsid w:val="00673ADA"/>
    <w:rsid w:val="00680CC7"/>
    <w:rsid w:val="0068187D"/>
    <w:rsid w:val="006A1F59"/>
    <w:rsid w:val="006B01F2"/>
    <w:rsid w:val="006B2F39"/>
    <w:rsid w:val="006D4A19"/>
    <w:rsid w:val="006E2164"/>
    <w:rsid w:val="006E376D"/>
    <w:rsid w:val="006E67A9"/>
    <w:rsid w:val="006F5324"/>
    <w:rsid w:val="00702C02"/>
    <w:rsid w:val="007060E5"/>
    <w:rsid w:val="00752E8A"/>
    <w:rsid w:val="00770C6F"/>
    <w:rsid w:val="007A26A3"/>
    <w:rsid w:val="007A7616"/>
    <w:rsid w:val="008009AE"/>
    <w:rsid w:val="00840A6A"/>
    <w:rsid w:val="00840AE6"/>
    <w:rsid w:val="0085742F"/>
    <w:rsid w:val="00877927"/>
    <w:rsid w:val="00886285"/>
    <w:rsid w:val="0089212B"/>
    <w:rsid w:val="00892716"/>
    <w:rsid w:val="008A09E4"/>
    <w:rsid w:val="008C5E13"/>
    <w:rsid w:val="008E6567"/>
    <w:rsid w:val="009712EC"/>
    <w:rsid w:val="00972D09"/>
    <w:rsid w:val="009B444B"/>
    <w:rsid w:val="009B6368"/>
    <w:rsid w:val="009B6C63"/>
    <w:rsid w:val="009D2AFA"/>
    <w:rsid w:val="009D5A24"/>
    <w:rsid w:val="009F1969"/>
    <w:rsid w:val="00A01301"/>
    <w:rsid w:val="00A06C6F"/>
    <w:rsid w:val="00A2237D"/>
    <w:rsid w:val="00AB2C34"/>
    <w:rsid w:val="00AB4A70"/>
    <w:rsid w:val="00AC7157"/>
    <w:rsid w:val="00AD6730"/>
    <w:rsid w:val="00AF1288"/>
    <w:rsid w:val="00B10C26"/>
    <w:rsid w:val="00B37C91"/>
    <w:rsid w:val="00B651D5"/>
    <w:rsid w:val="00B65C96"/>
    <w:rsid w:val="00BC075F"/>
    <w:rsid w:val="00BC2E94"/>
    <w:rsid w:val="00C10D02"/>
    <w:rsid w:val="00C22479"/>
    <w:rsid w:val="00C37EA2"/>
    <w:rsid w:val="00C77A32"/>
    <w:rsid w:val="00C95B4D"/>
    <w:rsid w:val="00CB0C61"/>
    <w:rsid w:val="00CB2710"/>
    <w:rsid w:val="00CC51F5"/>
    <w:rsid w:val="00CD4BF3"/>
    <w:rsid w:val="00CF286C"/>
    <w:rsid w:val="00D2204E"/>
    <w:rsid w:val="00D27264"/>
    <w:rsid w:val="00D55E2A"/>
    <w:rsid w:val="00D72828"/>
    <w:rsid w:val="00D77C2C"/>
    <w:rsid w:val="00DA3B8D"/>
    <w:rsid w:val="00DB2B24"/>
    <w:rsid w:val="00DC5BCD"/>
    <w:rsid w:val="00DD2C8C"/>
    <w:rsid w:val="00DF450F"/>
    <w:rsid w:val="00E07AF5"/>
    <w:rsid w:val="00E23966"/>
    <w:rsid w:val="00E2432C"/>
    <w:rsid w:val="00E44B51"/>
    <w:rsid w:val="00E46423"/>
    <w:rsid w:val="00E51EE8"/>
    <w:rsid w:val="00EA706E"/>
    <w:rsid w:val="00EB19D4"/>
    <w:rsid w:val="00EB3B5E"/>
    <w:rsid w:val="00EB5334"/>
    <w:rsid w:val="00EF4681"/>
    <w:rsid w:val="00F006A4"/>
    <w:rsid w:val="00F10E6E"/>
    <w:rsid w:val="00F453B8"/>
    <w:rsid w:val="00F46449"/>
    <w:rsid w:val="00F52BFF"/>
    <w:rsid w:val="00F74988"/>
    <w:rsid w:val="00FC6D58"/>
    <w:rsid w:val="00FE26BE"/>
    <w:rsid w:val="00FF3EA6"/>
    <w:rsid w:val="00FF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  <o:rules v:ext="edit">
        <o:r id="V:Rule58" type="connector" idref="#_x0000_s1060"/>
        <o:r id="V:Rule59" type="connector" idref="#_x0000_s1041"/>
        <o:r id="V:Rule60" type="connector" idref="#_x0000_s1085"/>
        <o:r id="V:Rule61" type="connector" idref="#_x0000_s1076"/>
        <o:r id="V:Rule62" type="connector" idref="#_x0000_s1068"/>
        <o:r id="V:Rule63" type="connector" idref="#_x0000_s1087"/>
        <o:r id="V:Rule64" type="connector" idref="#_x0000_s1114"/>
        <o:r id="V:Rule65" type="connector" idref="#_x0000_s1101"/>
        <o:r id="V:Rule66" type="connector" idref="#_x0000_s1125"/>
        <o:r id="V:Rule67" type="connector" idref="#_x0000_s1117"/>
        <o:r id="V:Rule68" type="connector" idref="#_x0000_s1086"/>
        <o:r id="V:Rule69" type="connector" idref="#_x0000_s1065"/>
        <o:r id="V:Rule70" type="connector" idref="#_x0000_s1088"/>
        <o:r id="V:Rule71" type="connector" idref="#_x0000_s1029"/>
        <o:r id="V:Rule72" type="connector" idref="#_x0000_s1047"/>
        <o:r id="V:Rule73" type="connector" idref="#_x0000_s1028"/>
        <o:r id="V:Rule74" type="connector" idref="#_x0000_s1053"/>
        <o:r id="V:Rule75" type="connector" idref="#_x0000_s1092"/>
        <o:r id="V:Rule76" type="connector" idref="#_x0000_s1075"/>
        <o:r id="V:Rule77" type="connector" idref="#_x0000_s1127"/>
        <o:r id="V:Rule78" type="connector" idref="#_x0000_s1055"/>
        <o:r id="V:Rule79" type="connector" idref="#_x0000_s1126"/>
        <o:r id="V:Rule80" type="connector" idref="#_x0000_s1119"/>
        <o:r id="V:Rule81" type="connector" idref="#_x0000_s1034"/>
        <o:r id="V:Rule82" type="connector" idref="#_x0000_s1059"/>
        <o:r id="V:Rule83" type="connector" idref="#_x0000_s1042"/>
        <o:r id="V:Rule84" type="connector" idref="#_x0000_s1120"/>
        <o:r id="V:Rule85" type="connector" idref="#_x0000_s1049"/>
        <o:r id="V:Rule86" type="connector" idref="#_x0000_s1083"/>
        <o:r id="V:Rule87" type="connector" idref="#_x0000_s1030"/>
        <o:r id="V:Rule88" type="connector" idref="#_x0000_s1067"/>
        <o:r id="V:Rule89" type="connector" idref="#_x0000_s1111"/>
        <o:r id="V:Rule90" type="connector" idref="#_x0000_s1031"/>
        <o:r id="V:Rule91" type="connector" idref="#_x0000_s1054"/>
        <o:r id="V:Rule92" type="connector" idref="#_x0000_s1108"/>
        <o:r id="V:Rule93" type="connector" idref="#_x0000_s1093"/>
        <o:r id="V:Rule94" type="connector" idref="#_x0000_s1112"/>
        <o:r id="V:Rule95" type="connector" idref="#_x0000_s1081"/>
        <o:r id="V:Rule96" type="connector" idref="#_x0000_s1091"/>
        <o:r id="V:Rule97" type="connector" idref="#_x0000_s1097"/>
        <o:r id="V:Rule98" type="connector" idref="#_x0000_s1070"/>
        <o:r id="V:Rule99" type="connector" idref="#_x0000_s1048"/>
        <o:r id="V:Rule100" type="connector" idref="#_x0000_s1064"/>
        <o:r id="V:Rule101" type="connector" idref="#_x0000_s1100"/>
        <o:r id="V:Rule102" type="connector" idref="#_x0000_s1074"/>
        <o:r id="V:Rule103" type="connector" idref="#_x0000_s1103"/>
        <o:r id="V:Rule104" type="connector" idref="#_x0000_s1082"/>
        <o:r id="V:Rule105" type="connector" idref="#_x0000_s1098"/>
        <o:r id="V:Rule106" type="connector" idref="#_x0000_s1128"/>
        <o:r id="V:Rule107" type="connector" idref="#_x0000_s1043"/>
        <o:r id="V:Rule108" type="connector" idref="#_x0000_s1040"/>
        <o:r id="V:Rule109" type="connector" idref="#_x0000_s1113"/>
        <o:r id="V:Rule110" type="connector" idref="#_x0000_s1107"/>
        <o:r id="V:Rule111" type="connector" idref="#_x0000_s1044"/>
        <o:r id="V:Rule112" type="connector" idref="#_x0000_s1084"/>
        <o:r id="V:Rule113" type="connector" idref="#_x0000_s1106"/>
        <o:r id="V:Rule114" type="connector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9B44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dc:description/>
  <cp:lastModifiedBy>rabufarha</cp:lastModifiedBy>
  <cp:revision>54</cp:revision>
  <cp:lastPrinted>2015-04-05T09:22:00Z</cp:lastPrinted>
  <dcterms:created xsi:type="dcterms:W3CDTF">2012-04-30T05:36:00Z</dcterms:created>
  <dcterms:modified xsi:type="dcterms:W3CDTF">2016-04-27T09:39:00Z</dcterms:modified>
</cp:coreProperties>
</file>